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21C5D" w:rsidR="006A35DB" w:rsidP="006A35DB" w:rsidRDefault="006A35DB" w14:paraId="41E5FB3E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proofErr w:type="spellStart"/>
      <w:r w:rsidRPr="00D21C5D">
        <w:rPr>
          <w:rFonts w:ascii="Arial" w:hAnsi="Arial" w:eastAsia="Times New Roman" w:cs="Arial"/>
          <w:b/>
          <w:bCs/>
          <w:sz w:val="24"/>
          <w:szCs w:val="24"/>
          <w:lang w:eastAsia="en-GB"/>
        </w:rPr>
        <w:t>Balby</w:t>
      </w:r>
      <w:proofErr w:type="spellEnd"/>
      <w:r w:rsidRPr="00D21C5D">
        <w:rPr>
          <w:rFonts w:ascii="Arial" w:hAnsi="Arial" w:eastAsia="Times New Roman" w:cs="Arial"/>
          <w:b/>
          <w:bCs/>
          <w:sz w:val="24"/>
          <w:szCs w:val="24"/>
          <w:lang w:eastAsia="en-GB"/>
        </w:rPr>
        <w:t xml:space="preserve"> Central Academy</w:t>
      </w:r>
      <w:r w:rsidRPr="00D21C5D">
        <w:rPr>
          <w:rFonts w:ascii="Arial" w:hAnsi="Arial" w:eastAsia="Times New Roman" w:cs="Arial"/>
          <w:sz w:val="24"/>
          <w:szCs w:val="24"/>
          <w:lang w:eastAsia="en-GB"/>
        </w:rPr>
        <w:t> </w:t>
      </w:r>
      <w:r>
        <w:rPr>
          <w:rFonts w:ascii="Arial" w:hAnsi="Arial" w:eastAsia="Times New Roman" w:cs="Arial"/>
          <w:sz w:val="24"/>
          <w:szCs w:val="24"/>
          <w:lang w:eastAsia="en-GB"/>
        </w:rPr>
        <w:t>Data Summary 2017-2019</w:t>
      </w:r>
    </w:p>
    <w:p w:rsidRPr="00D21C5D" w:rsidR="006A35DB" w:rsidP="006A35DB" w:rsidRDefault="006A35DB" w14:paraId="2EE4534A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tbl>
      <w:tblPr>
        <w:tblW w:w="10076" w:type="dxa"/>
        <w:tblInd w:w="-8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2640"/>
        <w:gridCol w:w="2595"/>
        <w:gridCol w:w="2351"/>
      </w:tblGrid>
      <w:tr w:rsidRPr="00D21C5D" w:rsidR="006A35DB" w:rsidTr="0D20AF02" w14:paraId="50FD74C2" w14:textId="77777777">
        <w:trPr>
          <w:trHeight w:val="300"/>
        </w:trPr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D21C5D" w:rsidR="006A35DB" w:rsidP="002F779F" w:rsidRDefault="006A35DB" w14:paraId="085C089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D21C5D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D21C5D" w:rsidR="006A35DB" w:rsidP="002F779F" w:rsidRDefault="006A35DB" w14:paraId="4DC2400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="006A35DB" w:rsidP="002F779F" w:rsidRDefault="006A35DB" w14:paraId="301E3437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D21C5D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2017</w:t>
            </w:r>
            <w:r w:rsidRPr="00634FE3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 School</w:t>
            </w: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</w:p>
          <w:p w:rsidRPr="00D21C5D" w:rsidR="006A35DB" w:rsidP="002F779F" w:rsidRDefault="006A35DB" w14:paraId="11C5F14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(National)</w:t>
            </w:r>
          </w:p>
        </w:tc>
        <w:tc>
          <w:tcPr>
            <w:tcW w:w="25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="006A35DB" w:rsidP="002F779F" w:rsidRDefault="006A35DB" w14:paraId="71C52B31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2018 School</w:t>
            </w:r>
          </w:p>
          <w:p w:rsidRPr="00D21C5D" w:rsidR="006A35DB" w:rsidP="002F779F" w:rsidRDefault="006A35DB" w14:paraId="3416FC2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(National)</w:t>
            </w:r>
          </w:p>
        </w:tc>
        <w:tc>
          <w:tcPr>
            <w:tcW w:w="23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="006A35DB" w:rsidP="002F779F" w:rsidRDefault="006A35DB" w14:paraId="70D50A1C" w14:textId="3CD2C7DC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en-GB"/>
              </w:rPr>
            </w:pPr>
            <w:r w:rsidRPr="0D20AF02" w:rsidR="006A35D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en-GB"/>
              </w:rPr>
              <w:t>2019</w:t>
            </w:r>
            <w:r w:rsidRPr="0D20AF02" w:rsidR="58E6BE46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en-GB"/>
              </w:rPr>
              <w:t xml:space="preserve"> </w:t>
            </w:r>
            <w:r w:rsidRPr="0D20AF02" w:rsidR="006A35D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en-GB"/>
              </w:rPr>
              <w:t>School</w:t>
            </w:r>
          </w:p>
          <w:p w:rsidRPr="00D21C5D" w:rsidR="006A35DB" w:rsidP="002F779F" w:rsidRDefault="006A35DB" w14:paraId="37F1C41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(National)</w:t>
            </w:r>
          </w:p>
        </w:tc>
      </w:tr>
      <w:tr w:rsidRPr="009C315F" w:rsidR="006A35DB" w:rsidTr="0D20AF02" w14:paraId="77CE3941" w14:textId="77777777">
        <w:trPr>
          <w:trHeight w:val="300"/>
        </w:trPr>
        <w:tc>
          <w:tcPr>
            <w:tcW w:w="100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9C315F" w:rsidR="006A35DB" w:rsidP="002F779F" w:rsidRDefault="006A35DB" w14:paraId="267529B8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9C315F">
              <w:rPr>
                <w:rFonts w:eastAsia="Times New Roman" w:cstheme="minorHAnsi"/>
                <w:b/>
                <w:bCs/>
                <w:lang w:eastAsia="en-GB"/>
              </w:rPr>
              <w:t xml:space="preserve">Early Years </w:t>
            </w:r>
          </w:p>
        </w:tc>
      </w:tr>
      <w:tr w:rsidRPr="009C315F" w:rsidR="006A35DB" w:rsidTr="0D20AF02" w14:paraId="0D12E485" w14:textId="77777777">
        <w:trPr>
          <w:trHeight w:val="300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1C5D" w:rsidR="006A35DB" w:rsidP="002F779F" w:rsidRDefault="006A35DB" w14:paraId="3D77626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GLD 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1C5D" w:rsidR="006A35DB" w:rsidP="002F779F" w:rsidRDefault="006A35DB" w14:paraId="280709EC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72% (71%) 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1C5D" w:rsidR="006A35DB" w:rsidP="002F779F" w:rsidRDefault="006A35DB" w14:paraId="311469E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62% (71%)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1C5D" w:rsidR="006A35DB" w:rsidP="002F779F" w:rsidRDefault="006A35DB" w14:paraId="77302546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51%</w:t>
            </w:r>
          </w:p>
        </w:tc>
      </w:tr>
      <w:tr w:rsidRPr="009C315F" w:rsidR="006A35DB" w:rsidTr="0D20AF02" w14:paraId="219BACD5" w14:textId="77777777">
        <w:trPr>
          <w:trHeight w:val="300"/>
        </w:trPr>
        <w:tc>
          <w:tcPr>
            <w:tcW w:w="1007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9C315F" w:rsidR="006A35DB" w:rsidP="002F779F" w:rsidRDefault="006A35DB" w14:paraId="28D57FFC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9C315F">
              <w:rPr>
                <w:rFonts w:eastAsia="Times New Roman" w:cstheme="minorHAnsi"/>
                <w:b/>
                <w:lang w:eastAsia="en-GB"/>
              </w:rPr>
              <w:t xml:space="preserve">Phonics </w:t>
            </w:r>
          </w:p>
        </w:tc>
      </w:tr>
      <w:tr w:rsidRPr="009C315F" w:rsidR="006A35DB" w:rsidTr="0D20AF02" w14:paraId="71DD8E13" w14:textId="77777777">
        <w:trPr>
          <w:trHeight w:val="330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1C5D" w:rsidR="006A35DB" w:rsidP="002F779F" w:rsidRDefault="006A35DB" w14:paraId="6C42296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Y1 Phonics 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1C5D" w:rsidR="006A35DB" w:rsidP="002F779F" w:rsidRDefault="006A35DB" w14:paraId="413ABC24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65% (81%) 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1C5D" w:rsidR="006A35DB" w:rsidP="002F779F" w:rsidRDefault="006A35DB" w14:paraId="0550909E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64% (83%)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1C5D" w:rsidR="006A35DB" w:rsidP="002F779F" w:rsidRDefault="006A35DB" w14:paraId="7EC8A136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62% (82%) </w:t>
            </w:r>
          </w:p>
        </w:tc>
      </w:tr>
      <w:tr w:rsidRPr="009C315F" w:rsidR="006A35DB" w:rsidTr="0D20AF02" w14:paraId="0F7E957D" w14:textId="77777777">
        <w:trPr>
          <w:trHeight w:val="300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1C5D" w:rsidR="006A35DB" w:rsidP="002F779F" w:rsidRDefault="006A35DB" w14:paraId="5BA059A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Y2 Phonics 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319D158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33% (61%) 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72504B36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46% (61%)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0D624F08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48% (61%) </w:t>
            </w:r>
          </w:p>
        </w:tc>
      </w:tr>
      <w:tr w:rsidRPr="009C315F" w:rsidR="006A35DB" w:rsidTr="0D20AF02" w14:paraId="6B48D281" w14:textId="77777777">
        <w:trPr>
          <w:trHeight w:val="300"/>
        </w:trPr>
        <w:tc>
          <w:tcPr>
            <w:tcW w:w="1007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9C315F" w:rsidR="006A35DB" w:rsidP="002F779F" w:rsidRDefault="006A35DB" w14:paraId="06399D01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9C315F">
              <w:rPr>
                <w:rFonts w:eastAsia="Times New Roman" w:cstheme="minorHAnsi"/>
                <w:b/>
                <w:lang w:eastAsia="en-GB"/>
              </w:rPr>
              <w:t xml:space="preserve">Year 2 </w:t>
            </w:r>
          </w:p>
        </w:tc>
      </w:tr>
      <w:tr w:rsidRPr="009C315F" w:rsidR="006A35DB" w:rsidTr="0D20AF02" w14:paraId="547EA02F" w14:textId="77777777">
        <w:trPr>
          <w:trHeight w:val="300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63C07FF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Reading Expected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6AFA3684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66% (76%) 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1C0A5599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49% (76%)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53829AE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62% (75%) </w:t>
            </w:r>
          </w:p>
        </w:tc>
      </w:tr>
      <w:tr w:rsidRPr="009C315F" w:rsidR="006A35DB" w:rsidTr="0D20AF02" w14:paraId="01F21EFF" w14:textId="77777777">
        <w:trPr>
          <w:trHeight w:val="300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18D4115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Reading Greater Depth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1AAA813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16% (25%) 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1A2BD474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16% (26%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1E8225D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5% (25%) </w:t>
            </w:r>
          </w:p>
        </w:tc>
      </w:tr>
      <w:tr w:rsidRPr="009C315F" w:rsidR="006A35DB" w:rsidTr="0D20AF02" w14:paraId="2F153E49" w14:textId="77777777">
        <w:trPr>
          <w:trHeight w:val="300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409BBC1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Writing Expected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318C3CBE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66% (68%) 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6C0302D6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46% (70%)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4A90C65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54% (69%) </w:t>
            </w:r>
          </w:p>
        </w:tc>
      </w:tr>
      <w:tr w:rsidRPr="009C315F" w:rsidR="006A35DB" w:rsidTr="0D20AF02" w14:paraId="5751475E" w14:textId="77777777">
        <w:trPr>
          <w:trHeight w:val="300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5D03521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 xml:space="preserve">Writing Greater Depth 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6370C81E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7% (15%) 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78BA149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0% (16%)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15B4E210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2% (15% </w:t>
            </w:r>
          </w:p>
        </w:tc>
      </w:tr>
      <w:tr w:rsidRPr="009C315F" w:rsidR="006A35DB" w:rsidTr="0D20AF02" w14:paraId="468CD370" w14:textId="77777777">
        <w:trPr>
          <w:trHeight w:val="300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642BCCE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 xml:space="preserve">Maths Expected 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7F604EA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71% (75%) 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2CB7026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67% (76%) 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03E36B02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59% (76%)  </w:t>
            </w:r>
          </w:p>
        </w:tc>
      </w:tr>
      <w:tr w:rsidRPr="009C315F" w:rsidR="006A35DB" w:rsidTr="0D20AF02" w14:paraId="2451BFD6" w14:textId="77777777">
        <w:trPr>
          <w:trHeight w:val="300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239853D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Maths Greater Depth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25D63FD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20% (21%)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275D07C9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12% (22%)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37005F38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16% (22%) </w:t>
            </w:r>
          </w:p>
        </w:tc>
      </w:tr>
      <w:tr w:rsidRPr="009C315F" w:rsidR="006A35DB" w:rsidTr="0D20AF02" w14:paraId="1AF21E19" w14:textId="77777777">
        <w:trPr>
          <w:trHeight w:val="300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6F393C1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RWM EXP  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01C27BC0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54% (64%) 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1D1215F2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44% (66%)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59E0AA4C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54% (65%) </w:t>
            </w:r>
          </w:p>
        </w:tc>
      </w:tr>
      <w:tr w:rsidRPr="009C315F" w:rsidR="006A35DB" w:rsidTr="0D20AF02" w14:paraId="0588CB35" w14:textId="77777777">
        <w:trPr>
          <w:trHeight w:val="300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55795B8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RWM GDS 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2BBA327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5% (11%) 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212E33C8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0% (12%)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04853682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0% (11%) </w:t>
            </w:r>
          </w:p>
        </w:tc>
      </w:tr>
      <w:tr w:rsidRPr="009C315F" w:rsidR="006A35DB" w:rsidTr="0D20AF02" w14:paraId="4E29E463" w14:textId="77777777">
        <w:trPr>
          <w:trHeight w:val="300"/>
        </w:trPr>
        <w:tc>
          <w:tcPr>
            <w:tcW w:w="1007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9C315F" w:rsidR="006A35DB" w:rsidP="002F779F" w:rsidRDefault="006A35DB" w14:paraId="6BE869A6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9C315F">
              <w:rPr>
                <w:rFonts w:eastAsia="Times New Roman" w:cstheme="minorHAnsi"/>
                <w:b/>
                <w:lang w:eastAsia="en-GB"/>
              </w:rPr>
              <w:t xml:space="preserve">Year 6 </w:t>
            </w:r>
          </w:p>
        </w:tc>
      </w:tr>
      <w:tr w:rsidRPr="009C315F" w:rsidR="006A35DB" w:rsidTr="0D20AF02" w14:paraId="5CBEB8F3" w14:textId="77777777">
        <w:trPr>
          <w:trHeight w:val="300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382B972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Reading Expected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7B51E62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55% (71%) 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0FF6D769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53% (75%)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0BB29304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 50% </w:t>
            </w:r>
          </w:p>
        </w:tc>
      </w:tr>
      <w:tr w:rsidRPr="009C315F" w:rsidR="006A35DB" w:rsidTr="0D20AF02" w14:paraId="7292D338" w14:textId="77777777">
        <w:trPr>
          <w:trHeight w:val="300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1BCA1A7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Reading Greater Depth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33663F6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17% (24%) 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749BACD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20% (28%)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134253B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16%</w:t>
            </w:r>
          </w:p>
        </w:tc>
      </w:tr>
      <w:tr w:rsidRPr="009C315F" w:rsidR="006A35DB" w:rsidTr="0D20AF02" w14:paraId="3CCB7329" w14:textId="77777777">
        <w:trPr>
          <w:trHeight w:val="300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05BE049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Reading Average Score 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65C277B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101.1 (104.1) 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707741B4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100.6 (105)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2A20864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100 </w:t>
            </w:r>
          </w:p>
        </w:tc>
      </w:tr>
      <w:tr w:rsidRPr="009C315F" w:rsidR="006A35DB" w:rsidTr="0D20AF02" w14:paraId="19159E11" w14:textId="77777777">
        <w:trPr>
          <w:trHeight w:val="300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640DB5E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Writing Expected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7D090A41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70% (76%) 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5EDB528D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58% (78%)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1EFADDA4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64% </w:t>
            </w:r>
          </w:p>
        </w:tc>
      </w:tr>
      <w:tr w:rsidRPr="009C315F" w:rsidR="006A35DB" w:rsidTr="0D20AF02" w14:paraId="4653799F" w14:textId="77777777">
        <w:trPr>
          <w:trHeight w:val="300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6D5DC29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 xml:space="preserve">Writing Greater Depth 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40FE576C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3% (18%) 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786C91C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15% (20%)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7821DE20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10% </w:t>
            </w:r>
          </w:p>
        </w:tc>
      </w:tr>
      <w:tr w:rsidRPr="009C315F" w:rsidR="006A35DB" w:rsidTr="0D20AF02" w14:paraId="62780BE8" w14:textId="77777777">
        <w:trPr>
          <w:trHeight w:val="300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0B6D965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 xml:space="preserve">Maths Expected 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062C54D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60% (75%) 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6DBF13B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47% (75%)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5664575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62%</w:t>
            </w:r>
          </w:p>
        </w:tc>
      </w:tr>
      <w:tr w:rsidRPr="009C315F" w:rsidR="006A35DB" w:rsidTr="0D20AF02" w14:paraId="1C812BE8" w14:textId="77777777">
        <w:trPr>
          <w:trHeight w:val="300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326DB8E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Maths Greater Depth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365BEFF4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12% (23%) 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001142A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10% (23%)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3136C06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14%</w:t>
            </w:r>
          </w:p>
        </w:tc>
      </w:tr>
      <w:tr w:rsidRPr="009C315F" w:rsidR="006A35DB" w:rsidTr="0D20AF02" w14:paraId="0F65E65A" w14:textId="77777777">
        <w:trPr>
          <w:trHeight w:val="300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227E32A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Maths Average Score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5E69320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100.8 (104.2) 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04B18486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98.9 (104.3)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2935C8D2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102 </w:t>
            </w:r>
          </w:p>
        </w:tc>
      </w:tr>
      <w:tr w:rsidRPr="009C315F" w:rsidR="006A35DB" w:rsidTr="0D20AF02" w14:paraId="3C6DC241" w14:textId="77777777">
        <w:trPr>
          <w:trHeight w:val="300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5342B7C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GPS Expected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41921AA6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65% (77%) 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1D1530B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62% (77%)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50FAB139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57% </w:t>
            </w:r>
          </w:p>
        </w:tc>
      </w:tr>
      <w:tr w:rsidRPr="009C315F" w:rsidR="006A35DB" w:rsidTr="0D20AF02" w14:paraId="27886BE7" w14:textId="77777777">
        <w:trPr>
          <w:trHeight w:val="300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59C21CB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GPS Greater Depth 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06D38D6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18% (31%) 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7CE4F08C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23% (34%)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75ED314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21% </w:t>
            </w:r>
          </w:p>
        </w:tc>
      </w:tr>
      <w:tr w:rsidRPr="009C315F" w:rsidR="006A35DB" w:rsidTr="0D20AF02" w14:paraId="0170E6D0" w14:textId="77777777">
        <w:trPr>
          <w:trHeight w:val="300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37A0412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GPS Average Score 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19F14766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100.2 (106.0)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584CC4A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102.5 (106.1)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142242F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102 </w:t>
            </w:r>
          </w:p>
        </w:tc>
      </w:tr>
      <w:tr w:rsidRPr="009C315F" w:rsidR="006A35DB" w:rsidTr="0D20AF02" w14:paraId="199121C2" w14:textId="77777777">
        <w:trPr>
          <w:trHeight w:val="300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6353798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RWM Expected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146AF4B6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48% (61%) 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663AAAEE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35% (64%)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73BC4ADE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4%</w:t>
            </w:r>
          </w:p>
        </w:tc>
      </w:tr>
      <w:tr w:rsidRPr="009C315F" w:rsidR="006A35DB" w:rsidTr="0D20AF02" w14:paraId="0B74EA57" w14:textId="77777777">
        <w:trPr>
          <w:trHeight w:val="300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6FC8D3B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RWM High  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066FBF59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2% (8%) 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080C6A1D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8 (10%)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02F779F" w:rsidRDefault="006A35DB" w14:paraId="5F4F9786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C315F">
              <w:rPr>
                <w:rFonts w:eastAsia="Times New Roman" w:cstheme="minorHAnsi"/>
                <w:lang w:eastAsia="en-GB"/>
              </w:rPr>
              <w:t>5%  </w:t>
            </w:r>
          </w:p>
        </w:tc>
      </w:tr>
    </w:tbl>
    <w:p w:rsidRPr="00D21C5D" w:rsidR="006A35DB" w:rsidP="006A35DB" w:rsidRDefault="006A35DB" w14:paraId="1F4ECC59" w14:textId="77777777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9C315F">
        <w:rPr>
          <w:rFonts w:eastAsia="Times New Roman" w:cstheme="minorHAnsi"/>
          <w:lang w:eastAsia="en-GB"/>
        </w:rPr>
        <w:t> </w:t>
      </w:r>
    </w:p>
    <w:p w:rsidRPr="00D21C5D" w:rsidR="006A35DB" w:rsidP="006A35DB" w:rsidRDefault="006A35DB" w14:paraId="2D022369" w14:textId="77777777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9C315F">
        <w:rPr>
          <w:rFonts w:eastAsia="Times New Roman" w:cstheme="minorHAnsi"/>
          <w:lang w:eastAsia="en-GB"/>
        </w:rPr>
        <w:t> </w:t>
      </w:r>
    </w:p>
    <w:tbl>
      <w:tblPr>
        <w:tblW w:w="706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75"/>
        <w:gridCol w:w="1680"/>
        <w:gridCol w:w="1710"/>
      </w:tblGrid>
      <w:tr w:rsidRPr="00D21C5D" w:rsidR="006A35DB" w:rsidTr="0D20AF02" w14:paraId="51069CA2" w14:textId="77777777">
        <w:trPr>
          <w:trHeight w:val="315"/>
        </w:trPr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D21C5D" w:rsidR="006A35DB" w:rsidP="0D20AF02" w:rsidRDefault="006A35DB" w14:paraId="46154C02" w14:textId="77777777" w14:noSpellErr="1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0D20AF02" w:rsidR="006A35DB">
              <w:rPr>
                <w:rFonts w:eastAsia="Times New Roman" w:cs="Calibri" w:cstheme="minorAscii"/>
                <w:b w:val="1"/>
                <w:bCs w:val="1"/>
                <w:sz w:val="22"/>
                <w:szCs w:val="22"/>
                <w:lang w:eastAsia="en-GB"/>
              </w:rPr>
              <w:t>Progress KS1-2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D21C5D" w:rsidR="006A35DB" w:rsidP="0D20AF02" w:rsidRDefault="006A35DB" w14:paraId="3A11D2E7" w14:textId="77777777" w14:noSpellErr="1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0D20AF02" w:rsidR="006A35DB">
              <w:rPr>
                <w:rFonts w:eastAsia="Times New Roman" w:cs="Calibri" w:cstheme="minorAscii"/>
                <w:b w:val="1"/>
                <w:bCs w:val="1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D21C5D" w:rsidR="006A35DB" w:rsidP="0D20AF02" w:rsidRDefault="006A35DB" w14:paraId="58D4AA27" w14:textId="77777777" w14:noSpellErr="1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0D20AF02" w:rsidR="006A35DB">
              <w:rPr>
                <w:rFonts w:eastAsia="Times New Roman" w:cs="Calibri" w:cstheme="minorAscii"/>
                <w:b w:val="1"/>
                <w:bCs w:val="1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D21C5D" w:rsidR="006A35DB" w:rsidP="0D20AF02" w:rsidRDefault="006A35DB" w14:paraId="719089E2" w14:textId="77777777" w14:noSpellErr="1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0D20AF02" w:rsidR="006A35DB">
              <w:rPr>
                <w:rFonts w:eastAsia="Times New Roman" w:cs="Calibri" w:cstheme="minorAscii"/>
                <w:b w:val="1"/>
                <w:bCs w:val="1"/>
                <w:sz w:val="22"/>
                <w:szCs w:val="22"/>
                <w:lang w:eastAsia="en-GB"/>
              </w:rPr>
              <w:t>2019</w:t>
            </w:r>
          </w:p>
        </w:tc>
      </w:tr>
      <w:tr w:rsidRPr="00D21C5D" w:rsidR="006A35DB" w:rsidTr="0D20AF02" w14:paraId="6F26D847" w14:textId="77777777">
        <w:trPr>
          <w:trHeight w:val="315"/>
        </w:trPr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1C5D" w:rsidR="006A35DB" w:rsidP="0D20AF02" w:rsidRDefault="006A35DB" w14:paraId="05B3E4AC" w14:textId="77777777" w14:noSpellErr="1">
            <w:pPr>
              <w:spacing w:after="0" w:line="240" w:lineRule="auto"/>
              <w:textAlignment w:val="baseline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0D20AF02" w:rsidR="006A35DB">
              <w:rPr>
                <w:rFonts w:eastAsia="Times New Roman" w:cs="Calibri" w:cstheme="minorAscii"/>
                <w:b w:val="1"/>
                <w:bCs w:val="1"/>
                <w:sz w:val="22"/>
                <w:szCs w:val="22"/>
                <w:lang w:eastAsia="en-GB"/>
              </w:rPr>
              <w:t>Reading</w:t>
            </w:r>
            <w:r w:rsidRPr="0D20AF02" w:rsidR="006A35DB">
              <w:rPr>
                <w:rFonts w:eastAsia="Times New Roman" w:cs="Calibri" w:cstheme="minorAsci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1C5D" w:rsidR="006A35DB" w:rsidP="0D20AF02" w:rsidRDefault="006A35DB" w14:paraId="61584A96" w14:textId="77777777" w14:noSpellErr="1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0D20AF02" w:rsidR="006A35DB">
              <w:rPr>
                <w:rFonts w:eastAsia="Times New Roman" w:cs="Calibri" w:cstheme="minorAscii"/>
                <w:sz w:val="22"/>
                <w:szCs w:val="22"/>
                <w:lang w:eastAsia="en-GB"/>
              </w:rPr>
              <w:t>-2 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1C5D" w:rsidR="006A35DB" w:rsidP="0D20AF02" w:rsidRDefault="006A35DB" w14:paraId="13324DDD" w14:textId="77777777" w14:noSpellErr="1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0D20AF02" w:rsidR="006A35DB">
              <w:rPr>
                <w:rFonts w:eastAsia="Times New Roman" w:cs="Calibri" w:cstheme="minorAscii"/>
                <w:sz w:val="22"/>
                <w:szCs w:val="22"/>
                <w:lang w:eastAsia="en-GB"/>
              </w:rPr>
              <w:t>-2.9 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1C5D" w:rsidR="006A35DB" w:rsidP="0D20AF02" w:rsidRDefault="006A35DB" w14:paraId="0BE1C3F2" w14:textId="77777777" w14:noSpellErr="1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0D20AF02" w:rsidR="006A35DB">
              <w:rPr>
                <w:rFonts w:eastAsia="Times New Roman" w:cs="Calibri" w:cstheme="minorAscii"/>
                <w:sz w:val="22"/>
                <w:szCs w:val="22"/>
                <w:lang w:eastAsia="en-GB"/>
              </w:rPr>
              <w:t>-4.4    </w:t>
            </w:r>
          </w:p>
        </w:tc>
      </w:tr>
      <w:tr w:rsidRPr="00D21C5D" w:rsidR="006A35DB" w:rsidTr="0D20AF02" w14:paraId="4B2597A3" w14:textId="77777777">
        <w:trPr>
          <w:trHeight w:val="315"/>
        </w:trPr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1C5D" w:rsidR="006A35DB" w:rsidP="0D20AF02" w:rsidRDefault="006A35DB" w14:paraId="404412EE" w14:textId="77777777" w14:noSpellErr="1">
            <w:pPr>
              <w:spacing w:after="0" w:line="240" w:lineRule="auto"/>
              <w:textAlignment w:val="baseline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0D20AF02" w:rsidR="006A35DB">
              <w:rPr>
                <w:rFonts w:eastAsia="Times New Roman" w:cs="Calibri" w:cstheme="minorAscii"/>
                <w:b w:val="1"/>
                <w:bCs w:val="1"/>
                <w:sz w:val="22"/>
                <w:szCs w:val="22"/>
                <w:lang w:eastAsia="en-GB"/>
              </w:rPr>
              <w:t>Writing </w:t>
            </w:r>
            <w:r w:rsidRPr="0D20AF02" w:rsidR="006A35DB">
              <w:rPr>
                <w:rFonts w:eastAsia="Times New Roman" w:cs="Calibri" w:cstheme="minorAsci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D21C5D" w:rsidR="006A35DB" w:rsidP="0D20AF02" w:rsidRDefault="006A35DB" w14:paraId="0E97071C" w14:textId="77777777" w14:noSpellErr="1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0D20AF02" w:rsidR="006A35DB">
              <w:rPr>
                <w:rFonts w:eastAsia="Times New Roman" w:cs="Calibri" w:cstheme="minorAscii"/>
                <w:sz w:val="22"/>
                <w:szCs w:val="22"/>
                <w:lang w:eastAsia="en-GB"/>
              </w:rPr>
              <w:t>-2.2 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1C5D" w:rsidR="006A35DB" w:rsidP="0D20AF02" w:rsidRDefault="006A35DB" w14:paraId="52F87E0F" w14:textId="77777777" w14:noSpellErr="1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0D20AF02" w:rsidR="006A35DB">
              <w:rPr>
                <w:rFonts w:eastAsia="Times New Roman" w:cs="Calibri" w:cstheme="minorAscii"/>
                <w:sz w:val="22"/>
                <w:szCs w:val="22"/>
                <w:lang w:eastAsia="en-GB"/>
              </w:rPr>
              <w:t>-1.5 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1C5D" w:rsidR="006A35DB" w:rsidP="0D20AF02" w:rsidRDefault="006A35DB" w14:paraId="2208EAD4" w14:textId="77777777" w14:noSpellErr="1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0D20AF02" w:rsidR="006A35DB">
              <w:rPr>
                <w:rFonts w:eastAsia="Times New Roman" w:cs="Calibri" w:cstheme="minorAscii"/>
                <w:sz w:val="22"/>
                <w:szCs w:val="22"/>
                <w:lang w:eastAsia="en-GB"/>
              </w:rPr>
              <w:t>-2.8  </w:t>
            </w:r>
          </w:p>
        </w:tc>
      </w:tr>
      <w:tr w:rsidRPr="00D21C5D" w:rsidR="006A35DB" w:rsidTr="0D20AF02" w14:paraId="149A41FD" w14:textId="77777777">
        <w:trPr>
          <w:trHeight w:val="300"/>
        </w:trPr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1C5D" w:rsidR="006A35DB" w:rsidP="0D20AF02" w:rsidRDefault="006A35DB" w14:paraId="7C373322" w14:textId="77777777" w14:noSpellErr="1">
            <w:pPr>
              <w:spacing w:after="0" w:line="240" w:lineRule="auto"/>
              <w:textAlignment w:val="baseline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0D20AF02" w:rsidR="006A35DB">
              <w:rPr>
                <w:rFonts w:eastAsia="Times New Roman" w:cs="Calibri" w:cstheme="minorAscii"/>
                <w:b w:val="1"/>
                <w:bCs w:val="1"/>
                <w:sz w:val="22"/>
                <w:szCs w:val="22"/>
                <w:lang w:eastAsia="en-GB"/>
              </w:rPr>
              <w:t>Maths </w:t>
            </w:r>
            <w:r w:rsidRPr="0D20AF02" w:rsidR="006A35DB">
              <w:rPr>
                <w:rFonts w:eastAsia="Times New Roman" w:cs="Calibri" w:cstheme="minorAsci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1C5D" w:rsidR="006A35DB" w:rsidP="0D20AF02" w:rsidRDefault="006A35DB" w14:paraId="6CB1A745" w14:textId="77777777" w14:noSpellErr="1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0D20AF02" w:rsidR="006A35DB">
              <w:rPr>
                <w:rFonts w:eastAsia="Times New Roman" w:cs="Calibri" w:cstheme="minorAscii"/>
                <w:sz w:val="22"/>
                <w:szCs w:val="22"/>
                <w:lang w:eastAsia="en-GB"/>
              </w:rPr>
              <w:t>-2.2 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1C5D" w:rsidR="006A35DB" w:rsidP="0D20AF02" w:rsidRDefault="006A35DB" w14:paraId="766AEF16" w14:textId="77777777" w14:noSpellErr="1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0D20AF02" w:rsidR="006A35DB">
              <w:rPr>
                <w:rFonts w:eastAsia="Times New Roman" w:cs="Calibri" w:cstheme="minorAscii"/>
                <w:sz w:val="22"/>
                <w:szCs w:val="22"/>
                <w:lang w:eastAsia="en-GB"/>
              </w:rPr>
              <w:t>-4.3 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1C5D" w:rsidR="006A35DB" w:rsidP="0D20AF02" w:rsidRDefault="006A35DB" w14:paraId="7F6303EB" w14:textId="77777777" w14:noSpellErr="1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0D20AF02" w:rsidR="006A35DB">
              <w:rPr>
                <w:rFonts w:eastAsia="Times New Roman" w:cs="Calibri" w:cstheme="minorAscii"/>
                <w:sz w:val="22"/>
                <w:szCs w:val="22"/>
                <w:lang w:eastAsia="en-GB"/>
              </w:rPr>
              <w:t>-3.6 </w:t>
            </w:r>
          </w:p>
        </w:tc>
      </w:tr>
    </w:tbl>
    <w:p w:rsidR="006A35DB" w:rsidP="006A35DB" w:rsidRDefault="006A35DB" w14:paraId="7CE244DF" w14:textId="77777777"/>
    <w:p w:rsidR="00B524B1" w:rsidRDefault="00B524B1" w14:paraId="0F792789" w14:textId="77777777">
      <w:bookmarkStart w:name="_GoBack" w:id="0"/>
      <w:bookmarkEnd w:id="0"/>
    </w:p>
    <w:sectPr w:rsidR="00B524B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DB"/>
    <w:rsid w:val="006A35DB"/>
    <w:rsid w:val="00B524B1"/>
    <w:rsid w:val="0D20AF02"/>
    <w:rsid w:val="58E6BE46"/>
    <w:rsid w:val="6A1FB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79BB"/>
  <w15:chartTrackingRefBased/>
  <w15:docId w15:val="{1AEFFBD9-9E9A-4ADD-A6A3-80B2BC00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35D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62C6668F60E4E9A52BED8C588247A" ma:contentTypeVersion="18" ma:contentTypeDescription="Create a new document." ma:contentTypeScope="" ma:versionID="45ac32330e1d8d70dce5705d953eb7e3">
  <xsd:schema xmlns:xsd="http://www.w3.org/2001/XMLSchema" xmlns:xs="http://www.w3.org/2001/XMLSchema" xmlns:p="http://schemas.microsoft.com/office/2006/metadata/properties" xmlns:ns3="319f90a0-76af-4a66-bfa3-da00128f4f5d" xmlns:ns4="a31b416b-b77c-4a94-b19d-6b9e2b99cb28" targetNamespace="http://schemas.microsoft.com/office/2006/metadata/properties" ma:root="true" ma:fieldsID="8f298e2da8e764695d05dda468b5ca20" ns3:_="" ns4:_="">
    <xsd:import namespace="319f90a0-76af-4a66-bfa3-da00128f4f5d"/>
    <xsd:import namespace="a31b416b-b77c-4a94-b19d-6b9e2b99cb28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90a0-76af-4a66-bfa3-da00128f4f5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b416b-b77c-4a94-b19d-6b9e2b99c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319f90a0-76af-4a66-bfa3-da00128f4f5d" xsi:nil="true"/>
    <MigrationWizIdPermissions xmlns="319f90a0-76af-4a66-bfa3-da00128f4f5d" xsi:nil="true"/>
    <MigrationWizIdSecurityGroups xmlns="319f90a0-76af-4a66-bfa3-da00128f4f5d" xsi:nil="true"/>
    <MigrationWizId xmlns="319f90a0-76af-4a66-bfa3-da00128f4f5d" xsi:nil="true"/>
    <MigrationWizIdPermissionLevels xmlns="319f90a0-76af-4a66-bfa3-da00128f4f5d" xsi:nil="true"/>
  </documentManagement>
</p:properties>
</file>

<file path=customXml/itemProps1.xml><?xml version="1.0" encoding="utf-8"?>
<ds:datastoreItem xmlns:ds="http://schemas.openxmlformats.org/officeDocument/2006/customXml" ds:itemID="{F110E84C-D674-441D-9C6E-46E0CD953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f90a0-76af-4a66-bfa3-da00128f4f5d"/>
    <ds:schemaRef ds:uri="a31b416b-b77c-4a94-b19d-6b9e2b99c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A373E-DDC1-458F-9057-FE50F0E3A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4550B-2F56-4A97-88D7-D011AAB7F38B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a31b416b-b77c-4a94-b19d-6b9e2b99cb28"/>
    <ds:schemaRef ds:uri="http://schemas.microsoft.com/office/infopath/2007/PartnerControls"/>
    <ds:schemaRef ds:uri="http://schemas.openxmlformats.org/package/2006/metadata/core-properties"/>
    <ds:schemaRef ds:uri="319f90a0-76af-4a66-bfa3-da00128f4f5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Cooke</dc:creator>
  <keywords/>
  <dc:description/>
  <lastModifiedBy>Emma Cooke</lastModifiedBy>
  <revision>2</revision>
  <dcterms:created xsi:type="dcterms:W3CDTF">2020-11-05T22:39:00.0000000Z</dcterms:created>
  <dcterms:modified xsi:type="dcterms:W3CDTF">2020-11-05T22:52:00.2831851Z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0x010100A8862C6668F60E4E9A52BED8C588247A</vt:lpwstr>
  </property>
</Properties>
</file>